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E5" w:rsidRDefault="000A0EE5" w:rsidP="000A0EE5">
      <w:pPr>
        <w:shd w:val="clear" w:color="auto" w:fill="FDFDFD"/>
        <w:spacing w:after="150" w:line="61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590675" cy="685800"/>
            <wp:effectExtent l="19050" t="0" r="9525" b="0"/>
            <wp:docPr id="4" name="Image 4" descr="Ouest-France, toute l’actualité locale et internat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est-France, toute l’actualité locale et internation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E5" w:rsidRPr="000A0EE5" w:rsidRDefault="000A0EE5" w:rsidP="000A0EE5">
      <w:pPr>
        <w:shd w:val="clear" w:color="auto" w:fill="FDFDFD"/>
        <w:spacing w:after="150" w:line="61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</w:pPr>
      <w:r w:rsidRPr="000A0EE5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  <w:t xml:space="preserve">Les collégiens de </w:t>
      </w:r>
      <w:proofErr w:type="spellStart"/>
      <w:r w:rsidRPr="000A0EE5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  <w:t>Perharidy</w:t>
      </w:r>
      <w:proofErr w:type="spellEnd"/>
      <w:r w:rsidRPr="000A0EE5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fr-FR"/>
        </w:rPr>
        <w:t xml:space="preserve"> rencontrent un illustrateur</w:t>
      </w:r>
    </w:p>
    <w:p w:rsidR="000A0EE5" w:rsidRPr="000A0EE5" w:rsidRDefault="000A0EE5" w:rsidP="000A0EE5">
      <w:pPr>
        <w:shd w:val="clear" w:color="auto" w:fill="FDFDFD"/>
        <w:spacing w:after="75" w:line="244" w:lineRule="atLeast"/>
        <w:rPr>
          <w:rFonts w:ascii="Arial" w:eastAsia="Times New Roman" w:hAnsi="Arial" w:cs="Arial"/>
          <w:color w:val="787878"/>
          <w:sz w:val="20"/>
          <w:szCs w:val="20"/>
          <w:lang w:eastAsia="fr-FR"/>
        </w:rPr>
      </w:pPr>
      <w:r w:rsidRPr="000A0EE5">
        <w:rPr>
          <w:rFonts w:ascii="Arial" w:eastAsia="Times New Roman" w:hAnsi="Arial" w:cs="Arial"/>
          <w:color w:val="787878"/>
          <w:sz w:val="17"/>
          <w:lang w:eastAsia="fr-FR"/>
        </w:rPr>
        <w:t>Roscoff </w:t>
      </w:r>
      <w:r w:rsidRPr="000A0EE5">
        <w:rPr>
          <w:rFonts w:ascii="Arial" w:eastAsia="Times New Roman" w:hAnsi="Arial" w:cs="Arial"/>
          <w:color w:val="787878"/>
          <w:sz w:val="20"/>
          <w:szCs w:val="20"/>
          <w:lang w:eastAsia="fr-FR"/>
        </w:rPr>
        <w:t>-</w:t>
      </w:r>
      <w:r w:rsidRPr="000A0EE5">
        <w:rPr>
          <w:rFonts w:ascii="Arial" w:eastAsia="Times New Roman" w:hAnsi="Arial" w:cs="Arial"/>
          <w:color w:val="787878"/>
          <w:sz w:val="20"/>
          <w:lang w:eastAsia="fr-FR"/>
        </w:rPr>
        <w:t> </w:t>
      </w:r>
      <w:r w:rsidRPr="000A0EE5">
        <w:rPr>
          <w:rFonts w:ascii="Arial" w:eastAsia="Times New Roman" w:hAnsi="Arial" w:cs="Arial"/>
          <w:color w:val="787878"/>
          <w:sz w:val="20"/>
          <w:szCs w:val="20"/>
          <w:lang w:eastAsia="fr-FR"/>
        </w:rPr>
        <w:t>06 Décembre</w:t>
      </w:r>
    </w:p>
    <w:p w:rsidR="000A0EE5" w:rsidRDefault="000A0EE5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1" descr="Les collégiens avec Bruno Pilorg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ollégiens avec Bruno Pilorget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E5" w:rsidRDefault="000A0EE5" w:rsidP="000A0EE5"/>
    <w:p w:rsidR="00D0682A" w:rsidRPr="000A0EE5" w:rsidRDefault="000A0EE5" w:rsidP="000A0EE5">
      <w:pPr>
        <w:tabs>
          <w:tab w:val="left" w:pos="5445"/>
        </w:tabs>
      </w:pPr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 xml:space="preserve">À l'occasion du salon du livre jeunesse du pays de Morlaix, l'association La Baie des livres permet aux élèves de rencontrer des auteurs et illustrateurs. Les collégiens scolarisés au centre de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>Perharidy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 xml:space="preserve"> ont partagé un moment avec l'illustrateur et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>carnettiste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 xml:space="preserve"> Bruno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>Pilorget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>, jeudi en fin de matinée. L'artiste a invité les collégiens à participer à un atelier de peinture à partir de son album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DFDFD"/>
        </w:rPr>
        <w:t> </w:t>
      </w:r>
      <w:r>
        <w:rPr>
          <w:rFonts w:ascii="Arial" w:hAnsi="Arial" w:cs="Arial"/>
          <w:i/>
          <w:iCs/>
          <w:color w:val="333333"/>
          <w:sz w:val="23"/>
          <w:szCs w:val="23"/>
          <w:shd w:val="clear" w:color="auto" w:fill="FDFDFD"/>
        </w:rPr>
        <w:t>La Grande Vague</w:t>
      </w:r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>. Il s'agissait d'une approche ludique pour découvrir à la fois l'univers d'Hokusai et le travail d'un illustrateur.</w:t>
      </w:r>
    </w:p>
    <w:sectPr w:rsidR="00D0682A" w:rsidRPr="000A0EE5" w:rsidSect="00D0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0EE5"/>
    <w:rsid w:val="000A0EE5"/>
    <w:rsid w:val="00D0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2A"/>
  </w:style>
  <w:style w:type="paragraph" w:styleId="Titre1">
    <w:name w:val="heading 1"/>
    <w:basedOn w:val="Normal"/>
    <w:link w:val="Titre1Car"/>
    <w:uiPriority w:val="9"/>
    <w:qFormat/>
    <w:rsid w:val="000A0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0EE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-cat">
    <w:name w:val="meta-cat"/>
    <w:basedOn w:val="Policepardfaut"/>
    <w:rsid w:val="000A0EE5"/>
  </w:style>
  <w:style w:type="character" w:customStyle="1" w:styleId="apple-converted-space">
    <w:name w:val="apple-converted-space"/>
    <w:basedOn w:val="Policepardfaut"/>
    <w:rsid w:val="000A0EE5"/>
  </w:style>
  <w:style w:type="character" w:customStyle="1" w:styleId="rsbtntext">
    <w:name w:val="rsbtn_text"/>
    <w:basedOn w:val="Policepardfaut"/>
    <w:rsid w:val="000A0EE5"/>
  </w:style>
  <w:style w:type="paragraph" w:styleId="Textedebulles">
    <w:name w:val="Balloon Text"/>
    <w:basedOn w:val="Normal"/>
    <w:link w:val="TextedebullesCar"/>
    <w:uiPriority w:val="99"/>
    <w:semiHidden/>
    <w:unhideWhenUsed/>
    <w:rsid w:val="000A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619">
          <w:marLeft w:val="0"/>
          <w:marRight w:val="0"/>
          <w:marTop w:val="0"/>
          <w:marBottom w:val="0"/>
          <w:divBdr>
            <w:top w:val="single" w:sz="6" w:space="1" w:color="D4D4D4"/>
            <w:left w:val="single" w:sz="6" w:space="2" w:color="D4D4D4"/>
            <w:bottom w:val="single" w:sz="6" w:space="1" w:color="D4D4D4"/>
            <w:right w:val="single" w:sz="6" w:space="2" w:color="D4D4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joué</dc:creator>
  <cp:lastModifiedBy>famille joué</cp:lastModifiedBy>
  <cp:revision>1</cp:revision>
  <dcterms:created xsi:type="dcterms:W3CDTF">2014-12-12T16:55:00Z</dcterms:created>
  <dcterms:modified xsi:type="dcterms:W3CDTF">2014-12-12T16:58:00Z</dcterms:modified>
</cp:coreProperties>
</file>